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1E8C" w:rsidRPr="00071E8C" w:rsidRDefault="00071E8C" w:rsidP="00071E8C">
      <w:pPr>
        <w:jc w:val="center"/>
      </w:pPr>
      <w:bookmarkStart w:id="0" w:name="_GoBack"/>
      <w:bookmarkEnd w:id="0"/>
      <w:r w:rsidRPr="00071E8C">
        <w:rPr>
          <w:b/>
          <w:sz w:val="48"/>
        </w:rPr>
        <w:t>SONDAGE</w:t>
      </w:r>
    </w:p>
    <w:p w:rsidR="00071E8C" w:rsidRPr="00071E8C" w:rsidRDefault="00071E8C" w:rsidP="00071E8C"/>
    <w:p w:rsidR="00071E8C" w:rsidRPr="00071E8C" w:rsidRDefault="00071E8C" w:rsidP="00071E8C">
      <w:r w:rsidRPr="00071E8C">
        <w:t>Sondage téléphonique réalisé le XXX concernant les choix de lecture des con</w:t>
      </w:r>
      <w:r w:rsidR="008A75A4">
        <w:softHyphen/>
      </w:r>
      <w:r w:rsidRPr="00071E8C">
        <w:t>som</w:t>
      </w:r>
      <w:r w:rsidR="008A75A4">
        <w:softHyphen/>
      </w:r>
      <w:r w:rsidRPr="00071E8C">
        <w:t>ma</w:t>
      </w:r>
      <w:r w:rsidR="008A75A4">
        <w:softHyphen/>
      </w:r>
      <w:r w:rsidRPr="00071E8C">
        <w:t>teurs.</w:t>
      </w:r>
    </w:p>
    <w:p w:rsidR="00071E8C" w:rsidRPr="00071E8C" w:rsidRDefault="00071E8C" w:rsidP="00071E8C"/>
    <w:p w:rsidR="00071E8C" w:rsidRPr="00071E8C" w:rsidRDefault="00071E8C" w:rsidP="00071E8C">
      <w:r w:rsidRPr="00071E8C">
        <w:t>Ville du répondant : XXX</w:t>
      </w:r>
    </w:p>
    <w:p w:rsidR="00071E8C" w:rsidRPr="00071E8C" w:rsidRDefault="00071E8C" w:rsidP="00071E8C">
      <w:r w:rsidRPr="00071E8C">
        <w:t>Groupe d’âge du répondant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4"/>
        <w:gridCol w:w="1814"/>
        <w:gridCol w:w="1814"/>
        <w:gridCol w:w="1814"/>
        <w:gridCol w:w="1814"/>
      </w:tblGrid>
      <w:tr w:rsidR="00071E8C" w:rsidRPr="00071E8C" w:rsidTr="005C53AB">
        <w:tc>
          <w:tcPr>
            <w:tcW w:w="1814" w:type="dxa"/>
          </w:tcPr>
          <w:p w:rsidR="00071E8C" w:rsidRPr="00071E8C" w:rsidRDefault="00071E8C" w:rsidP="00071E8C">
            <w:r w:rsidRPr="00071E8C">
              <w:t>7 à 15 X</w:t>
            </w:r>
          </w:p>
        </w:tc>
        <w:tc>
          <w:tcPr>
            <w:tcW w:w="1814" w:type="dxa"/>
          </w:tcPr>
          <w:p w:rsidR="00071E8C" w:rsidRPr="00071E8C" w:rsidRDefault="00071E8C" w:rsidP="00071E8C">
            <w:r w:rsidRPr="00071E8C">
              <w:t>16 à 30 X</w:t>
            </w:r>
          </w:p>
        </w:tc>
        <w:tc>
          <w:tcPr>
            <w:tcW w:w="1814" w:type="dxa"/>
          </w:tcPr>
          <w:p w:rsidR="00071E8C" w:rsidRPr="00071E8C" w:rsidRDefault="00071E8C" w:rsidP="00071E8C">
            <w:r w:rsidRPr="00071E8C">
              <w:t>31 à 50 X</w:t>
            </w:r>
          </w:p>
        </w:tc>
        <w:tc>
          <w:tcPr>
            <w:tcW w:w="1814" w:type="dxa"/>
          </w:tcPr>
          <w:p w:rsidR="00071E8C" w:rsidRPr="00071E8C" w:rsidRDefault="00071E8C" w:rsidP="00071E8C">
            <w:r w:rsidRPr="00071E8C">
              <w:t>51 à 70 X</w:t>
            </w:r>
          </w:p>
        </w:tc>
        <w:tc>
          <w:tcPr>
            <w:tcW w:w="1814" w:type="dxa"/>
          </w:tcPr>
          <w:p w:rsidR="00071E8C" w:rsidRPr="00071E8C" w:rsidRDefault="00071E8C" w:rsidP="00071E8C">
            <w:r w:rsidRPr="00071E8C">
              <w:t>71 et plus X</w:t>
            </w:r>
          </w:p>
        </w:tc>
      </w:tr>
    </w:tbl>
    <w:p w:rsidR="00071E8C" w:rsidRPr="00071E8C" w:rsidRDefault="00071E8C" w:rsidP="00071E8C"/>
    <w:p w:rsidR="00071E8C" w:rsidRPr="00071E8C" w:rsidRDefault="00071E8C" w:rsidP="00071E8C">
      <w:r w:rsidRPr="00071E8C">
        <w:t>Quels genres de livres lisez-vous?</w:t>
      </w:r>
    </w:p>
    <w:tbl>
      <w:tblPr>
        <w:tblW w:w="0" w:type="auto"/>
        <w:tblInd w:w="35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2835"/>
        <w:gridCol w:w="2835"/>
      </w:tblGrid>
      <w:tr w:rsidR="00071E8C" w:rsidRPr="00071E8C" w:rsidTr="005C53AB">
        <w:tc>
          <w:tcPr>
            <w:tcW w:w="2835" w:type="dxa"/>
          </w:tcPr>
          <w:p w:rsidR="00071E8C" w:rsidRPr="00071E8C" w:rsidRDefault="00071E8C" w:rsidP="00912BA3">
            <w:pPr>
              <w:tabs>
                <w:tab w:val="left" w:pos="2198"/>
              </w:tabs>
            </w:pPr>
            <w:r w:rsidRPr="00071E8C">
              <w:t>Biographies</w:t>
            </w:r>
            <w:r w:rsidRPr="00071E8C">
              <w:tab/>
              <w:t>X</w:t>
            </w:r>
          </w:p>
        </w:tc>
        <w:tc>
          <w:tcPr>
            <w:tcW w:w="2835" w:type="dxa"/>
          </w:tcPr>
          <w:p w:rsidR="00071E8C" w:rsidRPr="00071E8C" w:rsidRDefault="00071E8C" w:rsidP="00912BA3">
            <w:pPr>
              <w:tabs>
                <w:tab w:val="left" w:pos="2198"/>
              </w:tabs>
            </w:pPr>
            <w:r w:rsidRPr="00071E8C">
              <w:t>Horreurs</w:t>
            </w:r>
            <w:r w:rsidRPr="00071E8C">
              <w:tab/>
              <w:t>X</w:t>
            </w:r>
          </w:p>
        </w:tc>
        <w:tc>
          <w:tcPr>
            <w:tcW w:w="2835" w:type="dxa"/>
          </w:tcPr>
          <w:p w:rsidR="00071E8C" w:rsidRPr="00071E8C" w:rsidRDefault="00071E8C" w:rsidP="00912BA3">
            <w:pPr>
              <w:tabs>
                <w:tab w:val="left" w:pos="2198"/>
              </w:tabs>
            </w:pPr>
            <w:r w:rsidRPr="00071E8C">
              <w:t>Romans policier</w:t>
            </w:r>
            <w:r w:rsidRPr="00071E8C">
              <w:tab/>
              <w:t>X</w:t>
            </w:r>
          </w:p>
        </w:tc>
      </w:tr>
      <w:tr w:rsidR="00071E8C" w:rsidRPr="00071E8C" w:rsidTr="005C53AB">
        <w:tc>
          <w:tcPr>
            <w:tcW w:w="2835" w:type="dxa"/>
          </w:tcPr>
          <w:p w:rsidR="00071E8C" w:rsidRPr="00071E8C" w:rsidRDefault="00071E8C" w:rsidP="00912BA3">
            <w:pPr>
              <w:tabs>
                <w:tab w:val="left" w:pos="2198"/>
              </w:tabs>
            </w:pPr>
            <w:r w:rsidRPr="00071E8C">
              <w:t>Histoires vécues</w:t>
            </w:r>
            <w:r w:rsidRPr="00071E8C">
              <w:tab/>
              <w:t>X</w:t>
            </w:r>
          </w:p>
        </w:tc>
        <w:tc>
          <w:tcPr>
            <w:tcW w:w="2835" w:type="dxa"/>
          </w:tcPr>
          <w:p w:rsidR="00071E8C" w:rsidRPr="00071E8C" w:rsidRDefault="00071E8C" w:rsidP="00912BA3">
            <w:pPr>
              <w:tabs>
                <w:tab w:val="left" w:pos="2198"/>
              </w:tabs>
            </w:pPr>
            <w:r w:rsidRPr="00071E8C">
              <w:t>Romans d’amour</w:t>
            </w:r>
            <w:r w:rsidRPr="00071E8C">
              <w:tab/>
              <w:t>X</w:t>
            </w:r>
          </w:p>
        </w:tc>
        <w:tc>
          <w:tcPr>
            <w:tcW w:w="2835" w:type="dxa"/>
          </w:tcPr>
          <w:p w:rsidR="00071E8C" w:rsidRPr="00071E8C" w:rsidRDefault="00071E8C" w:rsidP="00912BA3">
            <w:pPr>
              <w:tabs>
                <w:tab w:val="left" w:pos="2198"/>
              </w:tabs>
            </w:pPr>
            <w:r w:rsidRPr="00071E8C">
              <w:t>Science-fiction</w:t>
            </w:r>
            <w:r w:rsidRPr="00071E8C">
              <w:tab/>
              <w:t>X</w:t>
            </w:r>
          </w:p>
        </w:tc>
      </w:tr>
      <w:tr w:rsidR="00071E8C" w:rsidRPr="00071E8C" w:rsidTr="005C53AB">
        <w:trPr>
          <w:cantSplit/>
        </w:trPr>
        <w:tc>
          <w:tcPr>
            <w:tcW w:w="8505" w:type="dxa"/>
            <w:gridSpan w:val="3"/>
          </w:tcPr>
          <w:p w:rsidR="00071E8C" w:rsidRPr="00071E8C" w:rsidRDefault="00071E8C" w:rsidP="00071E8C">
            <w:r w:rsidRPr="00071E8C">
              <w:t>Autres XXX</w:t>
            </w:r>
          </w:p>
        </w:tc>
      </w:tr>
    </w:tbl>
    <w:p w:rsidR="00071E8C" w:rsidRPr="00071E8C" w:rsidRDefault="00071E8C" w:rsidP="00071E8C"/>
    <w:p w:rsidR="007F7842" w:rsidRDefault="00071E8C">
      <w:r w:rsidRPr="00071E8C">
        <w:t>Sondage effectué par : XXX</w:t>
      </w:r>
    </w:p>
    <w:sectPr w:rsidR="007F7842" w:rsidSect="005271BF">
      <w:headerReference w:type="default" r:id="rId6"/>
      <w:pgSz w:w="12240" w:h="15840"/>
      <w:pgMar w:top="2410" w:right="1418" w:bottom="1418" w:left="1418" w:header="720" w:footer="720" w:gutter="0"/>
      <w:pgBorders w:offsetFrom="page">
        <w:top w:val="thickThinSmallGap" w:sz="36" w:space="24" w:color="9F2936" w:themeColor="accent2"/>
        <w:left w:val="thickThinSmallGap" w:sz="36" w:space="24" w:color="9F2936" w:themeColor="accent2"/>
        <w:bottom w:val="thickThinSmallGap" w:sz="36" w:space="24" w:color="9F2936" w:themeColor="accent2"/>
        <w:right w:val="thickThinSmallGap" w:sz="36" w:space="24" w:color="9F2936" w:themeColor="accent2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4FC4" w:rsidRDefault="00F44FC4" w:rsidP="00071E8C">
      <w:pPr>
        <w:spacing w:after="0" w:line="240" w:lineRule="auto"/>
      </w:pPr>
      <w:r>
        <w:separator/>
      </w:r>
    </w:p>
  </w:endnote>
  <w:endnote w:type="continuationSeparator" w:id="0">
    <w:p w:rsidR="00F44FC4" w:rsidRDefault="00F44FC4" w:rsidP="00071E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4FC4" w:rsidRDefault="00F44FC4" w:rsidP="00071E8C">
      <w:pPr>
        <w:spacing w:after="0" w:line="240" w:lineRule="auto"/>
      </w:pPr>
      <w:r>
        <w:separator/>
      </w:r>
    </w:p>
  </w:footnote>
  <w:footnote w:type="continuationSeparator" w:id="0">
    <w:p w:rsidR="00F44FC4" w:rsidRDefault="00F44FC4" w:rsidP="00071E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lledutableau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96"/>
      <w:gridCol w:w="7208"/>
    </w:tblGrid>
    <w:tr w:rsidR="0005008B" w:rsidTr="00460A81">
      <w:trPr>
        <w:trHeight w:val="2417"/>
      </w:trPr>
      <w:tc>
        <w:tcPr>
          <w:tcW w:w="2196" w:type="dxa"/>
          <w:shd w:val="clear" w:color="auto" w:fill="FBCB9A" w:themeFill="accent1" w:themeFillTint="66"/>
          <w:vAlign w:val="center"/>
        </w:tcPr>
        <w:p w:rsidR="0005008B" w:rsidRDefault="0005008B" w:rsidP="00460A81">
          <w:pPr>
            <w:pStyle w:val="En-tte"/>
            <w:jc w:val="center"/>
          </w:pPr>
          <w:r w:rsidRPr="0005008B">
            <w:rPr>
              <w:noProof/>
            </w:rPr>
            <w:drawing>
              <wp:inline distT="0" distB="0" distL="0" distR="0" wp14:editId="3F8FC4A3">
                <wp:extent cx="1066800" cy="1178361"/>
                <wp:effectExtent l="95250" t="95250" r="95250" b="97989"/>
                <wp:docPr id="4" name="Image 2" descr="BOUQUIN2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OUQUIN2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6800" cy="1178560"/>
                        </a:xfrm>
                        <a:prstGeom prst="rect">
                          <a:avLst/>
                        </a:prstGeom>
                        <a:ln w="88900" cap="sq" cmpd="thickThin">
                          <a:solidFill>
                            <a:schemeClr val="accent6">
                              <a:lumMod val="50000"/>
                            </a:schemeClr>
                          </a:solidFill>
                          <a:prstDash val="solid"/>
                          <a:miter lim="800000"/>
                        </a:ln>
                        <a:effectLst>
                          <a:innerShdw blurRad="76200">
                            <a:srgbClr val="000000"/>
                          </a:innerShdw>
                        </a:effec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08" w:type="dxa"/>
          <w:shd w:val="clear" w:color="auto" w:fill="FBCB9A" w:themeFill="accent1" w:themeFillTint="66"/>
        </w:tcPr>
        <w:p w:rsidR="0005008B" w:rsidRDefault="0005008B" w:rsidP="00460A81">
          <w:pPr>
            <w:pStyle w:val="Titre1"/>
            <w:outlineLvl w:val="0"/>
          </w:pPr>
          <w:r>
            <w:t>Le Bouquiniste</w:t>
          </w:r>
        </w:p>
        <w:p w:rsidR="0005008B" w:rsidRDefault="0005008B" w:rsidP="00460A81">
          <w:pPr>
            <w:pStyle w:val="En-tte"/>
          </w:pPr>
          <w:r>
            <w:t>10, rue des Curieux</w:t>
          </w:r>
        </w:p>
        <w:p w:rsidR="0005008B" w:rsidRDefault="0005008B" w:rsidP="00460A81">
          <w:pPr>
            <w:pStyle w:val="En-tte"/>
          </w:pPr>
          <w:proofErr w:type="spellStart"/>
          <w:r>
            <w:t>Bouquinville</w:t>
          </w:r>
          <w:proofErr w:type="spellEnd"/>
          <w:r>
            <w:t xml:space="preserve"> (Québec)  L1T 7V0</w:t>
          </w:r>
        </w:p>
        <w:p w:rsidR="0005008B" w:rsidRDefault="0005008B" w:rsidP="00460A81">
          <w:pPr>
            <w:pStyle w:val="En-tte"/>
          </w:pPr>
          <w:r>
            <w:t>(819) 583-9575</w:t>
          </w:r>
        </w:p>
      </w:tc>
    </w:tr>
  </w:tbl>
  <w:p w:rsidR="0005008B" w:rsidRDefault="0005008B" w:rsidP="0005008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E8C"/>
    <w:rsid w:val="0005008B"/>
    <w:rsid w:val="00071E8C"/>
    <w:rsid w:val="00161C36"/>
    <w:rsid w:val="001F1892"/>
    <w:rsid w:val="002B4161"/>
    <w:rsid w:val="002B6031"/>
    <w:rsid w:val="002D4840"/>
    <w:rsid w:val="00350382"/>
    <w:rsid w:val="00355CBB"/>
    <w:rsid w:val="00434243"/>
    <w:rsid w:val="00460A81"/>
    <w:rsid w:val="00475355"/>
    <w:rsid w:val="004C25A9"/>
    <w:rsid w:val="005271BF"/>
    <w:rsid w:val="00537FB2"/>
    <w:rsid w:val="00540266"/>
    <w:rsid w:val="00606B3B"/>
    <w:rsid w:val="0071239B"/>
    <w:rsid w:val="00801D5C"/>
    <w:rsid w:val="008453F5"/>
    <w:rsid w:val="008A75A4"/>
    <w:rsid w:val="00912BA3"/>
    <w:rsid w:val="0096087A"/>
    <w:rsid w:val="0098562A"/>
    <w:rsid w:val="009F35AA"/>
    <w:rsid w:val="009F5325"/>
    <w:rsid w:val="00B077E5"/>
    <w:rsid w:val="00C043B6"/>
    <w:rsid w:val="00D71255"/>
    <w:rsid w:val="00DC6757"/>
    <w:rsid w:val="00E94F26"/>
    <w:rsid w:val="00ED3F1E"/>
    <w:rsid w:val="00F44FC4"/>
    <w:rsid w:val="00F94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72A84-71D9-4E07-BFD1-156984765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1E8C"/>
    <w:rPr>
      <w:sz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5008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B35E06" w:themeColor="accent1" w:themeShade="BF"/>
      <w:sz w:val="32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rsid w:val="00071E8C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0"/>
      <w:lang w:eastAsia="fr-CA"/>
    </w:rPr>
  </w:style>
  <w:style w:type="character" w:customStyle="1" w:styleId="En-tteCar">
    <w:name w:val="En-tête Car"/>
    <w:basedOn w:val="Policepardfaut"/>
    <w:link w:val="En-tte"/>
    <w:rsid w:val="00071E8C"/>
    <w:rPr>
      <w:rFonts w:ascii="Arial" w:eastAsia="Times New Roman" w:hAnsi="Arial" w:cs="Times New Roman"/>
      <w:sz w:val="24"/>
      <w:szCs w:val="20"/>
      <w:lang w:eastAsia="fr-CA"/>
    </w:rPr>
  </w:style>
  <w:style w:type="paragraph" w:styleId="Pieddepage">
    <w:name w:val="footer"/>
    <w:basedOn w:val="Normal"/>
    <w:link w:val="PieddepageCar"/>
    <w:uiPriority w:val="99"/>
    <w:semiHidden/>
    <w:unhideWhenUsed/>
    <w:rsid w:val="00071E8C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71E8C"/>
    <w:rPr>
      <w:sz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500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008B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0500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1Car">
    <w:name w:val="Titre 1 Car"/>
    <w:basedOn w:val="Policepardfaut"/>
    <w:link w:val="Titre1"/>
    <w:uiPriority w:val="9"/>
    <w:rsid w:val="0005008B"/>
    <w:rPr>
      <w:rFonts w:asciiTheme="majorHAnsi" w:eastAsiaTheme="majorEastAsia" w:hAnsiTheme="majorHAnsi" w:cstheme="majorBidi"/>
      <w:b/>
      <w:bCs/>
      <w:color w:val="B35E06" w:themeColor="accent1" w:themeShade="BF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Aspect">
  <a:themeElements>
    <a:clrScheme name="Aspect">
      <a:dk1>
        <a:sysClr val="windowText" lastClr="000000"/>
      </a:dk1>
      <a:lt1>
        <a:sysClr val="window" lastClr="FFFFFF"/>
      </a:lt1>
      <a:dk2>
        <a:srgbClr val="323232"/>
      </a:dk2>
      <a:lt2>
        <a:srgbClr val="E3DED1"/>
      </a:lt2>
      <a:accent1>
        <a:srgbClr val="F07F09"/>
      </a:accent1>
      <a:accent2>
        <a:srgbClr val="9F2936"/>
      </a:accent2>
      <a:accent3>
        <a:srgbClr val="1B587C"/>
      </a:accent3>
      <a:accent4>
        <a:srgbClr val="4E8542"/>
      </a:accent4>
      <a:accent5>
        <a:srgbClr val="604878"/>
      </a:accent5>
      <a:accent6>
        <a:srgbClr val="C19859"/>
      </a:accent6>
      <a:hlink>
        <a:srgbClr val="6B9F25"/>
      </a:hlink>
      <a:folHlink>
        <a:srgbClr val="B26B02"/>
      </a:folHlink>
    </a:clrScheme>
    <a:fontScheme name="Office Classique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Aspect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satMod val="270000"/>
              </a:schemeClr>
            </a:gs>
            <a:gs pos="25000">
              <a:schemeClr val="phClr">
                <a:tint val="60000"/>
                <a:satMod val="300000"/>
              </a:schemeClr>
            </a:gs>
            <a:gs pos="100000">
              <a:schemeClr val="phClr">
                <a:tint val="29000"/>
                <a:satMod val="40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5000"/>
                <a:satMod val="155000"/>
              </a:schemeClr>
            </a:gs>
            <a:gs pos="60000">
              <a:schemeClr val="phClr">
                <a:shade val="95000"/>
                <a:satMod val="150000"/>
              </a:schemeClr>
            </a:gs>
            <a:gs pos="100000">
              <a:schemeClr val="phClr">
                <a:tint val="87000"/>
                <a:satMod val="2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50000"/>
            </a:schemeClr>
          </a:solidFill>
          <a:prstDash val="solid"/>
        </a:ln>
        <a:ln w="425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65500" dist="38100" dir="5400000" rotWithShape="0">
              <a:srgbClr val="000000">
                <a:alpha val="40000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2000000"/>
            </a:lightRig>
          </a:scene3d>
          <a:sp3d prstMaterial="powder">
            <a:bevelT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35000"/>
                <a:satMod val="150000"/>
              </a:schemeClr>
            </a:gs>
            <a:gs pos="45000">
              <a:schemeClr val="phClr">
                <a:shade val="68000"/>
                <a:satMod val="15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0"/>
        </a:gradFill>
        <a:blipFill>
          <a:blip xmlns:r="http://schemas.openxmlformats.org/officeDocument/2006/relationships" r:embed="rId1">
            <a:duotone>
              <a:schemeClr val="phClr">
                <a:shade val="800"/>
                <a:satMod val="150000"/>
              </a:schemeClr>
              <a:schemeClr val="phClr">
                <a:tint val="80000"/>
                <a:satMod val="150000"/>
              </a:schemeClr>
            </a:duotone>
          </a:blip>
          <a:tile tx="0" ty="0" sx="75000" sy="75000" flip="none" algn="tl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Benoît inc.</Company>
  <LinksUpToDate>false</LinksUpToDate>
  <CharactersWithSpaces>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2014-11-20T20:43:00Z</dcterms:created>
  <dcterms:modified xsi:type="dcterms:W3CDTF">2014-11-20T20:43:00Z</dcterms:modified>
</cp:coreProperties>
</file>